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108" w:rsidRPr="00797611" w:rsidRDefault="004B1108" w:rsidP="004B1108">
      <w:pPr>
        <w:pStyle w:val="Heading1"/>
        <w:numPr>
          <w:ilvl w:val="0"/>
          <w:numId w:val="0"/>
        </w:numPr>
      </w:pPr>
      <w:bookmarkStart w:id="0" w:name="_Toc79168833"/>
      <w:bookmarkStart w:id="1" w:name="_GoBack"/>
      <w:bookmarkEnd w:id="1"/>
      <w:r>
        <w:t xml:space="preserve">Appendix E - </w:t>
      </w:r>
      <w:bookmarkStart w:id="2" w:name="AppendixE"/>
      <w:bookmarkEnd w:id="2"/>
      <w:r w:rsidRPr="00797611">
        <w:t>Tender Proposal Form</w:t>
      </w:r>
      <w:bookmarkEnd w:id="0"/>
    </w:p>
    <w:p w:rsidR="004B1108" w:rsidRPr="00797611" w:rsidRDefault="004B1108" w:rsidP="004B1108">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w:rsidR="004B1108" w:rsidRPr="00797611" w:rsidRDefault="004B1108" w:rsidP="004B1108">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w:rsidR="004B1108" w:rsidRPr="00797611"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797611" w:rsidRDefault="004B1108" w:rsidP="008303C7">
            <w:pPr>
              <w:tabs>
                <w:tab w:val="right" w:pos="7775"/>
              </w:tabs>
              <w:spacing w:after="60"/>
              <w:rPr>
                <w:sz w:val="20"/>
                <w:szCs w:val="20"/>
              </w:rPr>
            </w:pPr>
          </w:p>
        </w:tc>
      </w:tr>
      <w:tr w:rsidR="004B1108" w:rsidRPr="00797611" w:rsidTr="008303C7">
        <w:tc>
          <w:tcPr>
            <w:tcW w:w="3492" w:type="dxa"/>
            <w:vAlign w:val="center"/>
          </w:tcPr>
          <w:p w:rsidR="004B1108" w:rsidRPr="00797611" w:rsidRDefault="004B1108" w:rsidP="008303C7">
            <w:pPr>
              <w:rPr>
                <w:i/>
                <w:iCs/>
                <w:sz w:val="20"/>
                <w:szCs w:val="20"/>
              </w:rPr>
            </w:pPr>
          </w:p>
        </w:tc>
        <w:tc>
          <w:tcPr>
            <w:tcW w:w="6640" w:type="dxa"/>
            <w:tcBorders>
              <w:top w:val="single" w:sz="12" w:space="0" w:color="99CCFF"/>
              <w:left w:val="nil"/>
              <w:bottom w:val="single" w:sz="12" w:space="0" w:color="99CCFF"/>
              <w:right w:val="nil"/>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797611"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797611" w:rsidRDefault="004B1108" w:rsidP="008303C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797611" w:rsidRDefault="004B1108" w:rsidP="008303C7">
            <w:pPr>
              <w:rPr>
                <w:sz w:val="20"/>
                <w:szCs w:val="20"/>
              </w:rPr>
            </w:pPr>
          </w:p>
        </w:tc>
      </w:tr>
    </w:tbl>
    <w:p w:rsidR="004B1108" w:rsidRPr="00797611" w:rsidRDefault="004B1108" w:rsidP="004B1108">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w:rsidR="004B1108" w:rsidRPr="00797611"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797611" w:rsidTr="008303C7">
        <w:tc>
          <w:tcPr>
            <w:tcW w:w="3492" w:type="dxa"/>
            <w:vAlign w:val="center"/>
          </w:tcPr>
          <w:p w:rsidR="004B1108" w:rsidRPr="00797611" w:rsidRDefault="004B1108" w:rsidP="008303C7">
            <w:pPr>
              <w:rPr>
                <w:i/>
                <w:iCs/>
                <w:sz w:val="20"/>
                <w:szCs w:val="20"/>
              </w:rPr>
            </w:pPr>
          </w:p>
        </w:tc>
        <w:tc>
          <w:tcPr>
            <w:tcW w:w="6431" w:type="dxa"/>
            <w:gridSpan w:val="3"/>
            <w:tcBorders>
              <w:top w:val="single" w:sz="12" w:space="0" w:color="99CCFF"/>
              <w:left w:val="nil"/>
              <w:bottom w:val="nil"/>
              <w:right w:val="nil"/>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797611"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797611" w:rsidRDefault="004B1108" w:rsidP="008303C7">
            <w:pPr>
              <w:rPr>
                <w:sz w:val="20"/>
                <w:szCs w:val="20"/>
              </w:rPr>
            </w:pPr>
          </w:p>
        </w:tc>
        <w:tc>
          <w:tcPr>
            <w:tcW w:w="1800" w:type="dxa"/>
            <w:tcBorders>
              <w:top w:val="nil"/>
              <w:left w:val="nil"/>
              <w:bottom w:val="nil"/>
              <w:right w:val="single" w:sz="12" w:space="0" w:color="99CCFF"/>
            </w:tcBorders>
            <w:vAlign w:val="center"/>
          </w:tcPr>
          <w:p w:rsidR="004B1108" w:rsidRPr="00797611" w:rsidRDefault="004B1108" w:rsidP="008303C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sz="12" w:space="0" w:color="99CCFF"/>
              <w:left w:val="nil"/>
              <w:bottom w:val="single" w:sz="12" w:space="0" w:color="99CCFF"/>
              <w:right w:val="single" w:sz="12" w:space="0" w:color="99CCFF"/>
            </w:tcBorders>
            <w:vAlign w:val="center"/>
          </w:tcPr>
          <w:p w:rsidR="004B1108" w:rsidRPr="00797611" w:rsidRDefault="004B1108" w:rsidP="008303C7">
            <w:pPr>
              <w:rPr>
                <w:sz w:val="20"/>
                <w:szCs w:val="20"/>
              </w:rPr>
            </w:pPr>
          </w:p>
        </w:tc>
      </w:tr>
      <w:tr w:rsidR="004B1108" w:rsidRPr="00797611" w:rsidTr="008303C7">
        <w:tc>
          <w:tcPr>
            <w:tcW w:w="3492" w:type="dxa"/>
            <w:vAlign w:val="center"/>
          </w:tcPr>
          <w:p w:rsidR="004B1108" w:rsidRPr="00797611" w:rsidRDefault="004B1108" w:rsidP="008303C7">
            <w:pPr>
              <w:rPr>
                <w:i/>
                <w:iCs/>
                <w:sz w:val="20"/>
                <w:szCs w:val="20"/>
              </w:rPr>
            </w:pPr>
          </w:p>
        </w:tc>
        <w:tc>
          <w:tcPr>
            <w:tcW w:w="6431" w:type="dxa"/>
            <w:gridSpan w:val="3"/>
            <w:tcBorders>
              <w:top w:val="nil"/>
              <w:left w:val="nil"/>
              <w:bottom w:val="single" w:sz="12" w:space="0" w:color="99CCFF"/>
              <w:right w:val="nil"/>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BC7B1B"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BC7B1B" w:rsidRDefault="004B1108" w:rsidP="008303C7">
            <w:pPr>
              <w:rPr>
                <w:color w:val="1F4E79" w:themeColor="accent1" w:themeShade="80"/>
                <w:sz w:val="20"/>
                <w:szCs w:val="20"/>
              </w:rPr>
            </w:pPr>
          </w:p>
        </w:tc>
      </w:tr>
      <w:tr w:rsidR="004B1108" w:rsidRPr="00797611" w:rsidTr="008303C7">
        <w:tc>
          <w:tcPr>
            <w:tcW w:w="3492" w:type="dxa"/>
            <w:vAlign w:val="center"/>
          </w:tcPr>
          <w:p w:rsidR="004B1108" w:rsidRPr="00797611" w:rsidRDefault="004B1108" w:rsidP="008303C7">
            <w:pPr>
              <w:rPr>
                <w:i/>
                <w:iCs/>
                <w:sz w:val="20"/>
                <w:szCs w:val="20"/>
              </w:rPr>
            </w:pPr>
          </w:p>
        </w:tc>
        <w:tc>
          <w:tcPr>
            <w:tcW w:w="6431" w:type="dxa"/>
            <w:gridSpan w:val="3"/>
            <w:tcBorders>
              <w:top w:val="single" w:sz="12" w:space="0" w:color="99CCFF"/>
              <w:left w:val="nil"/>
              <w:bottom w:val="nil"/>
              <w:right w:val="nil"/>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BC7B1B"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BC7B1B" w:rsidRDefault="004B1108" w:rsidP="008303C7">
            <w:pPr>
              <w:rPr>
                <w:color w:val="1F4E79" w:themeColor="accent1" w:themeShade="80"/>
                <w:sz w:val="20"/>
                <w:szCs w:val="20"/>
              </w:rPr>
            </w:pPr>
          </w:p>
        </w:tc>
        <w:tc>
          <w:tcPr>
            <w:tcW w:w="1800" w:type="dxa"/>
            <w:tcBorders>
              <w:top w:val="nil"/>
              <w:left w:val="single" w:sz="12" w:space="0" w:color="99CCFF"/>
              <w:bottom w:val="nil"/>
              <w:right w:val="single" w:sz="12" w:space="0" w:color="99CCFF"/>
            </w:tcBorders>
            <w:vAlign w:val="center"/>
          </w:tcPr>
          <w:p w:rsidR="004B1108" w:rsidRPr="00BC7B1B" w:rsidRDefault="004B1108" w:rsidP="008303C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sz="12" w:space="0" w:color="99CCFF"/>
              <w:left w:val="single" w:sz="12" w:space="0" w:color="99CCFF"/>
              <w:bottom w:val="single" w:sz="12" w:space="0" w:color="99CCFF"/>
              <w:right w:val="single" w:sz="12" w:space="0" w:color="99CCFF"/>
            </w:tcBorders>
            <w:vAlign w:val="center"/>
          </w:tcPr>
          <w:p w:rsidR="004B1108" w:rsidRPr="00BC7B1B" w:rsidRDefault="004B1108" w:rsidP="008303C7">
            <w:pPr>
              <w:rPr>
                <w:color w:val="1F4E79" w:themeColor="accent1" w:themeShade="80"/>
                <w:sz w:val="20"/>
                <w:szCs w:val="20"/>
              </w:rPr>
            </w:pPr>
          </w:p>
        </w:tc>
      </w:tr>
    </w:tbl>
    <w:p w:rsidR="004B1108" w:rsidRPr="00797611" w:rsidRDefault="004B1108" w:rsidP="004B1108">
      <w:pPr>
        <w:ind w:left="540"/>
        <w:jc w:val="center"/>
        <w:rPr>
          <w:rFonts w:cs="Arial"/>
          <w:bCs/>
          <w:color w:val="003366"/>
          <w:sz w:val="20"/>
          <w:szCs w:val="20"/>
        </w:rPr>
      </w:pPr>
    </w:p>
    <w:p w:rsidR="004B1108" w:rsidRPr="00797611" w:rsidRDefault="004B1108" w:rsidP="004B1108">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w:rsidR="004B1108" w:rsidRPr="00797611" w:rsidRDefault="004B1108" w:rsidP="004B1108">
      <w:pPr>
        <w:tabs>
          <w:tab w:val="num" w:pos="1152"/>
        </w:tabs>
        <w:spacing w:after="60"/>
        <w:rPr>
          <w:rFonts w:cs="Arial"/>
          <w:bCs/>
          <w:color w:val="003366"/>
          <w:sz w:val="20"/>
          <w:szCs w:val="26"/>
        </w:rPr>
      </w:pPr>
    </w:p>
    <w:p w:rsidR="004B1108" w:rsidRPr="00BC7B1B" w:rsidRDefault="004B1108" w:rsidP="004B1108">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w:rsidR="004B1108" w:rsidRPr="00BC7B1B" w:rsidRDefault="004B1108" w:rsidP="004B1108">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w:rsidR="004B1108" w:rsidRPr="008D56A4" w:rsidRDefault="004B1108" w:rsidP="004B1108">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w:rsidR="004B1108" w:rsidRPr="00246216" w:rsidRDefault="004B1108" w:rsidP="004B1108">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w:rsidR="004B1108" w:rsidRPr="00797611" w:rsidRDefault="004B1108" w:rsidP="004B1108">
      <w:pPr>
        <w:spacing w:after="60"/>
        <w:rPr>
          <w:rFonts w:cs="Arial"/>
          <w:bCs/>
          <w:color w:val="003366"/>
          <w:sz w:val="20"/>
          <w:szCs w:val="26"/>
        </w:rPr>
      </w:pPr>
    </w:p>
    <w:p w:rsidR="004B1108" w:rsidRPr="00797611" w:rsidRDefault="004B1108" w:rsidP="004B1108">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w:rsidR="004B1108" w:rsidRPr="00246216" w:rsidRDefault="004B1108" w:rsidP="004B1108">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w:rsidR="004B1108" w:rsidRPr="00797611" w:rsidRDefault="004B1108" w:rsidP="004B1108">
      <w:pPr>
        <w:tabs>
          <w:tab w:val="num" w:pos="1152"/>
        </w:tabs>
        <w:spacing w:after="60"/>
        <w:rPr>
          <w:rFonts w:cs="Arial"/>
          <w:bCs/>
          <w:color w:val="003366"/>
          <w:sz w:val="20"/>
          <w:szCs w:val="26"/>
        </w:rPr>
      </w:pPr>
    </w:p>
    <w:p w:rsidR="004B1108" w:rsidRPr="00797611" w:rsidRDefault="004B1108" w:rsidP="004B1108">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w:rsidR="004B1108" w:rsidRPr="00797611" w:rsidRDefault="004B1108" w:rsidP="004B1108">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w:rsidR="004B1108" w:rsidRPr="00797611" w:rsidRDefault="004B1108" w:rsidP="004B1108">
      <w:pPr>
        <w:tabs>
          <w:tab w:val="num" w:pos="1152"/>
        </w:tabs>
        <w:spacing w:after="60"/>
        <w:rPr>
          <w:rFonts w:cs="Arial"/>
          <w:bCs/>
          <w:color w:val="003366"/>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7"/>
        <w:gridCol w:w="761"/>
      </w:tblGrid>
      <w:tr w:rsidR="004B1108" w:rsidRPr="00797611" w:rsidTr="008303C7">
        <w:trPr>
          <w:trHeight w:val="7645"/>
        </w:trPr>
        <w:tc>
          <w:tcPr>
            <w:tcW w:w="9320" w:type="dxa"/>
          </w:tcPr>
          <w:p w:rsidR="004B1108" w:rsidRPr="00927123" w:rsidRDefault="004B1108" w:rsidP="008303C7">
            <w:pPr>
              <w:tabs>
                <w:tab w:val="num" w:pos="1224"/>
              </w:tabs>
              <w:spacing w:after="60"/>
              <w:rPr>
                <w:rFonts w:cs="Arial"/>
                <w:b/>
                <w:bCs/>
                <w:color w:val="323E4F" w:themeColor="text2" w:themeShade="BF"/>
                <w:sz w:val="20"/>
                <w:szCs w:val="26"/>
              </w:rPr>
            </w:pPr>
          </w:p>
          <w:p w:rsidR="004B1108" w:rsidRPr="00927123" w:rsidRDefault="004B1108" w:rsidP="008303C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004B1108" w:rsidRPr="00927123" w:rsidRDefault="004B1108" w:rsidP="008303C7">
            <w:pPr>
              <w:tabs>
                <w:tab w:val="num" w:pos="1152"/>
              </w:tabs>
              <w:spacing w:after="60"/>
              <w:rPr>
                <w:rFonts w:cs="Arial"/>
                <w:bCs/>
                <w:color w:val="323E4F" w:themeColor="text2" w:themeShade="BF"/>
                <w:sz w:val="20"/>
                <w:szCs w:val="20"/>
              </w:rPr>
            </w:pPr>
          </w:p>
        </w:tc>
        <w:tc>
          <w:tcPr>
            <w:tcW w:w="761" w:type="dxa"/>
          </w:tcPr>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w:rsidR="004B1108" w:rsidRPr="00797611" w:rsidTr="008303C7">
        <w:trPr>
          <w:trHeight w:val="6378"/>
        </w:trPr>
        <w:tc>
          <w:tcPr>
            <w:tcW w:w="9320" w:type="dxa"/>
          </w:tcPr>
          <w:p w:rsidR="004B1108" w:rsidRPr="00927123" w:rsidRDefault="004B1108" w:rsidP="008303C7">
            <w:pPr>
              <w:spacing w:after="60"/>
              <w:rPr>
                <w:rFonts w:cs="Arial"/>
                <w:bCs/>
                <w:color w:val="323E4F" w:themeColor="text2" w:themeShade="BF"/>
                <w:sz w:val="20"/>
                <w:szCs w:val="26"/>
              </w:rPr>
            </w:pPr>
          </w:p>
          <w:p w:rsidR="004B1108" w:rsidRPr="00927123" w:rsidRDefault="004B1108" w:rsidP="008303C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tc>
        <w:tc>
          <w:tcPr>
            <w:tcW w:w="761" w:type="dxa"/>
          </w:tcPr>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w:rsidR="004B1108" w:rsidRPr="00797611" w:rsidTr="008303C7">
        <w:trPr>
          <w:trHeight w:val="8061"/>
        </w:trPr>
        <w:tc>
          <w:tcPr>
            <w:tcW w:w="9320" w:type="dxa"/>
          </w:tcPr>
          <w:p w:rsidR="004B1108" w:rsidRPr="00F05A75" w:rsidRDefault="004B1108" w:rsidP="008303C7">
            <w:pPr>
              <w:tabs>
                <w:tab w:val="num" w:pos="1224"/>
              </w:tabs>
              <w:spacing w:after="60"/>
              <w:rPr>
                <w:rFonts w:cs="Arial"/>
                <w:b/>
                <w:bCs/>
                <w:color w:val="323E4F" w:themeColor="text2" w:themeShade="BF"/>
                <w:sz w:val="20"/>
                <w:szCs w:val="26"/>
              </w:rPr>
            </w:pPr>
          </w:p>
          <w:p w:rsidR="004B1108" w:rsidRPr="00F05A75" w:rsidRDefault="004B1108" w:rsidP="008303C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004B1108" w:rsidRPr="00F05A75" w:rsidRDefault="004B1108" w:rsidP="008303C7">
            <w:pPr>
              <w:tabs>
                <w:tab w:val="num" w:pos="1152"/>
              </w:tabs>
              <w:spacing w:after="60"/>
              <w:rPr>
                <w:rFonts w:cs="Arial"/>
                <w:bCs/>
                <w:color w:val="323E4F" w:themeColor="text2" w:themeShade="BF"/>
                <w:sz w:val="20"/>
                <w:szCs w:val="20"/>
              </w:rPr>
            </w:pPr>
          </w:p>
        </w:tc>
        <w:tc>
          <w:tcPr>
            <w:tcW w:w="761" w:type="dxa"/>
          </w:tcPr>
          <w:p w:rsidR="004B1108" w:rsidRPr="00F05A75" w:rsidRDefault="004B1108" w:rsidP="008303C7">
            <w:pPr>
              <w:tabs>
                <w:tab w:val="num" w:pos="1152"/>
              </w:tabs>
              <w:spacing w:after="60"/>
              <w:rPr>
                <w:rFonts w:cs="Arial"/>
                <w:bCs/>
                <w:color w:val="323E4F" w:themeColor="text2" w:themeShade="BF"/>
                <w:sz w:val="20"/>
                <w:szCs w:val="20"/>
              </w:rPr>
            </w:pPr>
          </w:p>
          <w:p w:rsidR="004B1108" w:rsidRPr="00F05A75" w:rsidRDefault="004B1108" w:rsidP="008303C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w:rsidR="004B1108" w:rsidRPr="00BC7B1B" w:rsidTr="008303C7">
        <w:trPr>
          <w:trHeight w:val="227"/>
        </w:trPr>
        <w:tc>
          <w:tcPr>
            <w:tcW w:w="10167" w:type="dxa"/>
            <w:gridSpan w:val="2"/>
            <w:vAlign w:val="bottom"/>
          </w:tcPr>
          <w:p w:rsidR="004B1108" w:rsidRPr="00BC7B1B" w:rsidRDefault="004B1108" w:rsidP="008303C7">
            <w:pPr>
              <w:rPr>
                <w:b/>
                <w:iCs/>
                <w:color w:val="1F4E79" w:themeColor="accent1" w:themeShade="80"/>
                <w:sz w:val="20"/>
                <w:szCs w:val="20"/>
              </w:rPr>
            </w:pPr>
            <w:r w:rsidRPr="00BC7B1B">
              <w:rPr>
                <w:b/>
                <w:iCs/>
                <w:color w:val="1F4E79" w:themeColor="accent1" w:themeShade="80"/>
                <w:sz w:val="20"/>
                <w:szCs w:val="20"/>
              </w:rPr>
              <w:t>Signed on behalf of</w:t>
            </w:r>
          </w:p>
        </w:tc>
      </w:tr>
      <w:tr w:rsidR="004B1108" w:rsidRPr="00BC7B1B"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center"/>
          </w:tcPr>
          <w:p w:rsidR="004B1108" w:rsidRDefault="004B1108" w:rsidP="008303C7">
            <w:pPr>
              <w:rPr>
                <w:iCs/>
                <w:color w:val="1F4E79" w:themeColor="accent1" w:themeShade="80"/>
                <w:sz w:val="20"/>
                <w:szCs w:val="20"/>
              </w:rPr>
            </w:pPr>
          </w:p>
          <w:p w:rsidR="004B1108" w:rsidRPr="00BC7B1B" w:rsidRDefault="004B1108" w:rsidP="008303C7">
            <w:pPr>
              <w:rPr>
                <w:iCs/>
                <w:color w:val="1F4E79" w:themeColor="accent1" w:themeShade="80"/>
                <w:sz w:val="20"/>
                <w:szCs w:val="20"/>
              </w:rPr>
            </w:pPr>
          </w:p>
        </w:tc>
      </w:tr>
      <w:tr w:rsidR="004B1108" w:rsidRPr="00BC7B1B"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bottom"/>
          </w:tcPr>
          <w:p w:rsidR="004B1108" w:rsidRDefault="004B1108" w:rsidP="008303C7">
            <w:pPr>
              <w:tabs>
                <w:tab w:val="right" w:pos="5932"/>
              </w:tabs>
              <w:rPr>
                <w:color w:val="1F4E79" w:themeColor="accent1" w:themeShade="80"/>
                <w:sz w:val="20"/>
                <w:szCs w:val="20"/>
              </w:rPr>
            </w:pPr>
          </w:p>
          <w:p w:rsidR="004B1108" w:rsidRPr="00BC7B1B" w:rsidRDefault="004B1108" w:rsidP="008303C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w:rsidR="004B1108" w:rsidRPr="00BC7B1B"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center"/>
          </w:tcPr>
          <w:p w:rsidR="004B1108" w:rsidRDefault="004B1108" w:rsidP="008303C7">
            <w:pPr>
              <w:rPr>
                <w:iCs/>
                <w:color w:val="1F4E79" w:themeColor="accent1" w:themeShade="80"/>
                <w:sz w:val="20"/>
                <w:szCs w:val="20"/>
              </w:rPr>
            </w:pPr>
          </w:p>
          <w:p w:rsidR="004B1108" w:rsidRPr="00BC7B1B" w:rsidRDefault="004B1108" w:rsidP="008303C7">
            <w:pPr>
              <w:rPr>
                <w:iCs/>
                <w:color w:val="1F4E79" w:themeColor="accent1" w:themeShade="80"/>
                <w:sz w:val="20"/>
                <w:szCs w:val="20"/>
              </w:rPr>
            </w:pPr>
          </w:p>
        </w:tc>
      </w:tr>
      <w:tr w:rsidR="004B1108" w:rsidRPr="00BC7B1B"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center"/>
          </w:tcPr>
          <w:p w:rsidR="004B1108" w:rsidRDefault="004B1108" w:rsidP="008303C7">
            <w:pPr>
              <w:rPr>
                <w:iCs/>
                <w:color w:val="1F4E79" w:themeColor="accent1" w:themeShade="80"/>
                <w:sz w:val="20"/>
                <w:szCs w:val="20"/>
              </w:rPr>
            </w:pPr>
          </w:p>
          <w:p w:rsidR="004B1108" w:rsidRPr="00BC7B1B" w:rsidRDefault="004B1108" w:rsidP="008303C7">
            <w:pPr>
              <w:rPr>
                <w:iCs/>
                <w:color w:val="1F4E79" w:themeColor="accent1" w:themeShade="80"/>
                <w:sz w:val="20"/>
                <w:szCs w:val="20"/>
              </w:rPr>
            </w:pPr>
          </w:p>
        </w:tc>
      </w:tr>
    </w:tbl>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Pr="00246216" w:rsidRDefault="004B1108" w:rsidP="004B1108">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w:rsidR="004B1108" w:rsidRPr="00246216" w:rsidRDefault="004B1108" w:rsidP="004B1108">
      <w:pPr>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w:rsidR="004B1108" w:rsidRPr="00246216" w:rsidRDefault="004B1108" w:rsidP="004B1108">
      <w:pPr>
        <w:pStyle w:val="ListParagraph"/>
        <w:ind w:left="567"/>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w:rsidR="004B1108" w:rsidRPr="00246216" w:rsidRDefault="004B1108" w:rsidP="004B1108">
      <w:pPr>
        <w:pStyle w:val="ListParagraph"/>
        <w:rPr>
          <w:color w:val="1F4E79" w:themeColor="accent1" w:themeShade="80"/>
          <w:sz w:val="20"/>
          <w:szCs w:val="20"/>
          <w:lang w:val="en-IE"/>
        </w:rPr>
      </w:pPr>
    </w:p>
    <w:p w:rsidR="004B1108" w:rsidRPr="004B1108"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w:rsidR="004B1108" w:rsidRPr="00246216" w:rsidRDefault="004B1108" w:rsidP="004B1108">
      <w:pPr>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w:rsidR="004B1108" w:rsidRPr="00246216" w:rsidRDefault="004B1108" w:rsidP="004B1108">
      <w:pPr>
        <w:pStyle w:val="ListParagraph"/>
        <w:rPr>
          <w:color w:val="1F4E79" w:themeColor="accent1" w:themeShade="80"/>
          <w:sz w:val="20"/>
          <w:szCs w:val="20"/>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w:rsidR="004B1108" w:rsidRPr="00246216" w:rsidRDefault="004B1108" w:rsidP="004B1108">
      <w:pPr>
        <w:pStyle w:val="ListParagraph"/>
        <w:rPr>
          <w:color w:val="1F4E79" w:themeColor="accent1" w:themeShade="80"/>
          <w:sz w:val="20"/>
          <w:szCs w:val="20"/>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w:rsidR="004B1108" w:rsidRPr="00246216" w:rsidRDefault="004B1108" w:rsidP="004B1108">
      <w:pPr>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w:rsidR="004B1108" w:rsidRPr="00246216" w:rsidRDefault="004B1108" w:rsidP="004B1108">
      <w:pPr>
        <w:rPr>
          <w:color w:val="1F4E79" w:themeColor="accent1" w:themeShade="80"/>
          <w:sz w:val="20"/>
          <w:szCs w:val="20"/>
          <w:lang w:val="en-IE"/>
        </w:rPr>
      </w:pPr>
    </w:p>
    <w:p w:rsidR="004B1108" w:rsidRPr="00246216" w:rsidRDefault="004B1108" w:rsidP="004B1108">
      <w:pPr>
        <w:rPr>
          <w:b/>
          <w:color w:val="1F4E79" w:themeColor="accent1" w:themeShade="80"/>
          <w:sz w:val="20"/>
          <w:szCs w:val="20"/>
          <w:lang w:val="en-IE"/>
        </w:rPr>
      </w:pPr>
      <w:r w:rsidRPr="00246216">
        <w:rPr>
          <w:b/>
          <w:color w:val="1F4E79" w:themeColor="accent1" w:themeShade="80"/>
          <w:sz w:val="20"/>
          <w:szCs w:val="20"/>
          <w:lang w:val="en-IE"/>
        </w:rPr>
        <w:t>Note:</w:t>
      </w:r>
    </w:p>
    <w:p w:rsidR="004B1108" w:rsidRPr="00246216" w:rsidRDefault="004B1108" w:rsidP="004B1108">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w:rsidR="004B1108" w:rsidRPr="00246216" w:rsidRDefault="004B1108" w:rsidP="004B1108">
      <w:pPr>
        <w:rPr>
          <w:color w:val="1F4E79" w:themeColor="accent1" w:themeShade="80"/>
          <w:sz w:val="20"/>
          <w:szCs w:val="20"/>
          <w:lang w:val="en-IE"/>
        </w:rPr>
      </w:pPr>
    </w:p>
    <w:p w:rsidR="004B1108" w:rsidRPr="00246216" w:rsidRDefault="004B1108" w:rsidP="004B1108">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w:rsidR="00D2489B" w:rsidRDefault="00D2489B" w:rsidP="004B1108"/>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108" w:rsidRDefault="004B1108" w:rsidP="004B1108">
      <w:r>
        <w:separator/>
      </w:r>
    </w:p>
  </w:endnote>
  <w:endnote w:type="continuationSeparator" w:id="0">
    <w:p w:rsidR="004B1108" w:rsidRDefault="004B1108" w:rsidP="004B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98A" w:rsidRDefault="002B49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w:rsidR="004B1108" w:rsidRDefault="004B1108">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w:rsidR="004B1108" w:rsidRDefault="004B11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98A" w:rsidRDefault="002B49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108" w:rsidRDefault="004B1108" w:rsidP="004B1108">
      <w:r>
        <w:separator/>
      </w:r>
    </w:p>
  </w:footnote>
  <w:footnote w:type="continuationSeparator" w:id="0">
    <w:p w:rsidR="004B1108" w:rsidRDefault="004B1108" w:rsidP="004B1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98A" w:rsidRDefault="002B49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A3D" w:rsidRDefault="004B1108" w:rsidP="007A2054">
    <w:pPr>
      <w:pStyle w:val="Header"/>
      <w:pBdr>
        <w:bottom w:val="single" w:sz="4" w:space="1" w:color="auto"/>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w:rsidR="003B0A3D" w:rsidRPr="00D03184" w:rsidRDefault="004B1108" w:rsidP="007A2054">
    <w:pPr>
      <w:pStyle w:val="Header"/>
      <w:pBdr>
        <w:bottom w:val="single" w:sz="4" w:space="1" w:color="auto"/>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98A" w:rsidRDefault="002B49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55" w:hanging="355"/>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108"/>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B1108"/>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4B1108"/>
    <w:rPr>
      <w:rFonts w:ascii="Arial" w:eastAsia="Times New Roman" w:hAnsi="Arial" w:cs="Arial"/>
      <w:b/>
      <w:bCs/>
      <w:iCs/>
      <w:sz w:val="20"/>
      <w:szCs w:val="20"/>
      <w:lang w:val="en-GB" w:eastAsia="en-GB"/>
    </w:rPr>
  </w:style>
  <w:style w:type="character" w:customStyle="1" w:styleId="HeaderChar">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4B1108"/>
    <w:rPr>
      <w:rFonts w:ascii="Arial" w:eastAsia="Times New Roman" w:hAnsi="Arial"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customStyle="1" w:styleId="FooterChar">
    <w:name w:val="Footer Char"/>
    <w:basedOn w:val="DefaultParagraphFont"/>
    <w:link w:val="Footer"/>
    <w:uiPriority w:val="99"/>
    <w:rsid w:val="004B1108"/>
    <w:rPr>
      <w:rFonts w:ascii="Arial" w:eastAsia="Times New Roman"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FE1DE6F055EC4692A6277BD464F3AC" ma:contentTypeVersion="26" ma:contentTypeDescription="Create a new document." ma:contentTypeScope="" ma:versionID="04f76fdcf21f929cc7b7c5c0c527ab1d">
  <xsd:schema xmlns:xsd="http://www.w3.org/2001/XMLSchema" xmlns:xs="http://www.w3.org/2001/XMLSchema" xmlns:p="http://schemas.microsoft.com/office/2006/metadata/properties" xmlns:ns2="59ca13fa-b374-4627-bd7b-dc4e91d2d419" xmlns:ns3="f2e03dcf-5f72-4178-8e07-c420eb0066fe" targetNamespace="http://schemas.microsoft.com/office/2006/metadata/properties" ma:root="true" ma:fieldsID="d007092331194e767b902671a52c5b15" ns2:_="" ns3:_="">
    <xsd:import namespace="59ca13fa-b374-4627-bd7b-dc4e91d2d419"/>
    <xsd:import namespace="f2e03dcf-5f72-4178-8e07-c420eb0066fe"/>
    <xsd:element name="properties">
      <xsd:complexType>
        <xsd:sequence>
          <xsd:element name="documentManagement">
            <xsd:complexType>
              <xsd:all>
                <xsd:element ref="ns2:Designation" minOccurs="0"/>
                <xsd:element ref="ns2:TownPlace" minOccurs="0"/>
                <xsd:element ref="ns2:County" minOccurs="0"/>
                <xsd:element ref="ns2:BuildingNameID" minOccurs="0"/>
                <xsd:element ref="ns2:BuildingNumber" minOccurs="0"/>
                <xsd:element ref="ns2:Site_Location" minOccurs="0"/>
                <xsd:element ref="ns2:Site_Place" minOccurs="0"/>
                <xsd:element ref="ns2:Location_Code"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a13fa-b374-4627-bd7b-dc4e91d2d419" elementFormDefault="qualified">
    <xsd:import namespace="http://schemas.microsoft.com/office/2006/documentManagement/types"/>
    <xsd:import namespace="http://schemas.microsoft.com/office/infopath/2007/PartnerControls"/>
    <xsd:element name="Designation" ma:index="1" nillable="true" ma:displayName="Designation" ma:description="the new naming convention" ma:internalName="Designation">
      <xsd:simpleType>
        <xsd:restriction base="dms:Text">
          <xsd:maxLength value="255"/>
        </xsd:restriction>
      </xsd:simpleType>
    </xsd:element>
    <xsd:element name="TownPlace" ma:index="3" nillable="true" ma:displayName="TownPlace" ma:format="Dropdown" ma:internalName="TownPlace">
      <xsd:simpleType>
        <xsd:restriction base="dms:Choice">
          <xsd:enumeration value="Achill"/>
          <xsd:enumeration value="Ballina"/>
          <xsd:enumeration value="Ballinrobe"/>
          <xsd:enumeration value="Ballyhaunis"/>
          <xsd:enumeration value="Belmullet"/>
          <xsd:enumeration value="Castlebar"/>
          <xsd:enumeration value="Charlestown"/>
          <xsd:enumeration value="Claremorris"/>
          <xsd:enumeration value="Kiltimagh"/>
          <xsd:enumeration value="Swinford"/>
          <xsd:enumeration value="Westport"/>
          <xsd:enumeration value="Tubbercurry"/>
          <xsd:enumeration value="Sligo"/>
          <xsd:enumeration value="Ballinamore"/>
          <xsd:enumeration value="Carrick – on – Shannon"/>
          <xsd:enumeration value="Drumshanbo"/>
          <xsd:enumeration value="Manorhamilton"/>
          <xsd:enumeration value="Mohill"/>
          <xsd:enumeration value="Ashtown"/>
        </xsd:restriction>
      </xsd:simpleType>
    </xsd:element>
    <xsd:element name="County" ma:index="4" nillable="true" ma:displayName="County" ma:format="Dropdown" ma:internalName="County">
      <xsd:simpleType>
        <xsd:restriction base="dms:Choice">
          <xsd:enumeration value="Mayo"/>
          <xsd:enumeration value="Sligo"/>
          <xsd:enumeration value="Leitrim"/>
        </xsd:restriction>
      </xsd:simpleType>
    </xsd:element>
    <xsd:element name="BuildingNameID" ma:index="5" nillable="true" ma:displayName="BuildingNameID" ma:format="Dropdown" ma:internalName="BuildingNameID">
      <xsd:simpleType>
        <xsd:restriction base="dms:Choice">
          <xsd:enumeration value="Achill Outdoor Education and Training Centre  - 01"/>
          <xsd:enumeration value="Achill VTOS Centre  - 02"/>
          <xsd:enumeration value="Ballina Training Centre (Buildings 1 and 2)  - 03"/>
          <xsd:enumeration value="Ballina (Full-time – VTOS and Youthreach) FET Centre  - 04"/>
          <xsd:enumeration value="Ballina College of FE (PLC) - 05"/>
          <xsd:enumeration value="Ballina Part- time FET Centre  - 06"/>
          <xsd:enumeration value="Ballinrobe FET Centre  - 07"/>
          <xsd:enumeration value="Ballyhaunis FET Centre  - 08"/>
          <xsd:enumeration value="Belmullet FET Centre  - 09"/>
          <xsd:enumeration value="Mayo College of FET - Castelbar Campus - 10"/>
          <xsd:enumeration value="Castlebar FET Centre  - 11"/>
          <xsd:enumeration value="Charlestown Old Vocational School - 12"/>
          <xsd:enumeration value="Claremorris FET Centre  - 13"/>
          <xsd:enumeration value="Kiltimagh FET Centre  - 14"/>
          <xsd:enumeration value="Swinford FET Centre  - 15"/>
          <xsd:enumeration value="Mayo College of FET - Westport Campus - 16"/>
          <xsd:enumeration value="Westport FET Centre - 16A"/>
          <xsd:enumeration value="North Connaught College  - 17"/>
          <xsd:enumeration value="Quay Street - 18"/>
          <xsd:enumeration value="Sligo College of FE (Ballinode College)  - 19"/>
          <xsd:enumeration value="Sligo FET Centre  - 20"/>
          <xsd:enumeration value="Sligo Training  Centre  - 21"/>
          <xsd:enumeration value="Sligo Youthreach Centre  - 22"/>
          <xsd:enumeration value="Sligo NZEB - 23"/>
          <xsd:enumeration value="Ballinamore Old Vocational School  - 24"/>
          <xsd:enumeration value="Carrick – on – Shannon FET Centre  - 25"/>
          <xsd:enumeration value="Drumshanbo FET Centre - 26"/>
          <xsd:enumeration value="Manorhamilton FET Centre  - 27"/>
          <xsd:enumeration value="Marian College - 28"/>
          <xsd:enumeration value="Old Vocational School - Mohill - 29"/>
          <xsd:enumeration value="Ashtown Facility - Teagasc - 30"/>
        </xsd:restriction>
      </xsd:simpleType>
    </xsd:element>
    <xsd:element name="BuildingNumber" ma:index="6" nillable="true" ma:displayName="BuildingNumber" ma:format="Dropdown" ma:internalName="BuildingNumber">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6A"/>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restriction>
      </xsd:simpleType>
    </xsd:element>
    <xsd:element name="Site_Location" ma:index="8" nillable="true" ma:displayName="Site_Location" ma:format="Dropdown" ma:internalName="Site_Location">
      <xsd:simpleType>
        <xsd:restriction base="dms:Choice">
          <xsd:enumeration value="A01 - Newtown - Castlebar MSLETB Head office"/>
          <xsd:enumeration value="A02 - Quay street - MSLETB Sligo Office"/>
          <xsd:enumeration value="A03 - Carrick-on-Shannon - MSLETB Leitrim Office"/>
          <xsd:enumeration value="F01 - Achill Outdoor Education and Training Centre"/>
          <xsd:enumeration value="F02 - Achill VTOS Centre"/>
          <xsd:enumeration value="F03 - Ballina Training Centre (Buildings 1 and 2)"/>
          <xsd:enumeration value="F04 - Ballina (Full-time – VTOS and Youthreach) FET Centre"/>
          <xsd:enumeration value="F06 - Ballina FET Centre Western People"/>
          <xsd:enumeration value="F05 - Ballina College of FE (PLC)"/>
          <xsd:enumeration value="F07 - Ballinrobe FET Centre"/>
          <xsd:enumeration value="F08 - Ballyhaunis FET Centre"/>
          <xsd:enumeration value="F09 - Belmullet FET Centre"/>
          <xsd:enumeration value="F10 - Mayo College of FET - Castlebar Campus"/>
          <xsd:enumeration value="F11 - Castlebar FET Centre"/>
          <xsd:enumeration value="F12 - Charlestown Old Vocational School"/>
          <xsd:enumeration value="F13 - Claremorris FET Centre"/>
          <xsd:enumeration value="F14 - Kiltimagh FET Centre"/>
          <xsd:enumeration value="F15 - Swinford FET Centre"/>
          <xsd:enumeration value="F16 - Mayo College of FET - Westport Campus"/>
          <xsd:enumeration value="F16A - Wesport FET Centre"/>
          <xsd:enumeration value="F17 - North Connaught College"/>
          <xsd:enumeration value="F18 - Quay Street"/>
          <xsd:enumeration value="F19  - Sligo College of FE (Ballinode College)"/>
          <xsd:enumeration value="F20  - Sligo FET Centre"/>
          <xsd:enumeration value="F21 - Sligo Training  Centre"/>
          <xsd:enumeration value="F22 - Sligo Youthreach Centre"/>
          <xsd:enumeration value="F23 - Sligo NZEB Centre Of Excellence"/>
          <xsd:enumeration value="F24 - Ballinamore Old Vocational School"/>
          <xsd:enumeration value="F25 - Carrick – on – Shannon FET Centre"/>
          <xsd:enumeration value="F26 - Drumshanbo FET Centre"/>
          <xsd:enumeration value="F27 - Manorhamilton FET Centre"/>
          <xsd:enumeration value="F28 - Marian College"/>
          <xsd:enumeration value="F29 - Old Vocational School - Mohill"/>
          <xsd:enumeration value="F30 - Teagasc - Ashtown Facility"/>
          <xsd:enumeration value="F31 - Mayo College of FET - Ballina Campus"/>
          <xsd:enumeration value="S01 - Colaiste Pobail Acla - Achill"/>
          <xsd:enumeration value="S02 - Davitt College Castelbar - Springfield Castlebar"/>
          <xsd:enumeration value="S03 - Gaelcholaiste Chomain -Rossport"/>
          <xsd:enumeration value="S04 - Moyne College Ballina - Ballina"/>
          <xsd:enumeration value="S05 - St Brendans College - Belmullet"/>
          <xsd:enumeration value="S06 - St Josephs Community College - Charlestown"/>
          <xsd:enumeration value="S07 - St Patricks College - Killala"/>
          <xsd:enumeration value="S08 - St Tiernans College - Crossmolina"/>
          <xsd:enumeration value="S10 - Ballinode College - Ballinode"/>
          <xsd:enumeration value="S11 - Colaiste Iascaigh - Easkey"/>
          <xsd:enumeration value="S12 - Coola Post Primary School - Coola"/>
          <xsd:enumeration value="S13 - Corran College - Ballymote"/>
          <xsd:enumeration value="S14 - Grange Post Primary - Grange"/>
          <xsd:enumeration value="S16 - Carrigallen Vocational School - Carrigallen"/>
          <xsd:enumeration value="S17 - Drumshanbo Vocational School - Drumshanbo"/>
          <xsd:enumeration value="S18 - Lough Allen College - Drumkeeran"/>
          <xsd:enumeration value="S19 - Mohill Community College - Mohill"/>
          <xsd:enumeration value="X14 - Easkey - Old Courthouse - Buildings"/>
          <xsd:enumeration value="X38 - Mohill - Marian College - Buildings"/>
          <xsd:enumeration value="X40 - Drumshanbo - Mayflower - Buildings"/>
          <xsd:enumeration value="X41 - Cootehall - Lake Recording Studio - Buildings"/>
          <xsd:enumeration value="X44 - Ballina - Old Vocational School - Buildings"/>
          <xsd:enumeration value="X46 - Ballinacarrow - Ballinacarrow Community Centre - Buildings"/>
          <xsd:enumeration value="X47 - Beltra - Beltra Hall - Buildings"/>
          <xsd:enumeration value="X48 - Ballintrillick - Benwiskin Centre - Buildings"/>
          <xsd:enumeration value="X49 - Corballa - Corballa Old School - Buildings"/>
          <xsd:enumeration value="X51 - Mohill - Marian College Mohill  - Buildings"/>
          <xsd:enumeration value="X52 - Kinlough - Kinlough Old Vocational - Buildings"/>
          <xsd:enumeration value="X53 - Ballycastle - Old St Patricks College (not in use) - Buildings"/>
          <xsd:enumeration value="X54 - Gurteen - Gurteen Vocational School - Buildings"/>
          <xsd:enumeration value="X55 - Drumkeerin - Old Vocational School - Buildings"/>
          <xsd:enumeration value="X57 - Lisnalurg - Site - Buildings"/>
          <xsd:enumeration value="X58 - Newport (2001) - Site - Buildings"/>
          <xsd:enumeration value="X59 - Lahardane - Site - Buildings"/>
          <xsd:enumeration value="X60 - Tubbercurry - Site - Buildings"/>
          <xsd:enumeration value="X61 - Ballina - St Michaels NS"/>
        </xsd:restriction>
      </xsd:simpleType>
    </xsd:element>
    <xsd:element name="Site_Place" ma:index="9" nillable="true" ma:displayName="Site_Place" ma:format="Dropdown" ma:internalName="Site_Place">
      <xsd:simpleType>
        <xsd:restriction base="dms:Choice">
          <xsd:enumeration value="Achill"/>
          <xsd:enumeration value="Ballina"/>
          <xsd:enumeration value="Ballinacarrow"/>
          <xsd:enumeration value="Ballinamore"/>
          <xsd:enumeration value="Ballinode"/>
          <xsd:enumeration value="Ballinrobe"/>
          <xsd:enumeration value="Ballintrillick"/>
          <xsd:enumeration value="Ballycastle"/>
          <xsd:enumeration value="Ballyhaunis"/>
          <xsd:enumeration value="Ballymote"/>
          <xsd:enumeration value="Belmullet"/>
          <xsd:enumeration value="Beltra"/>
          <xsd:enumeration value="Carrick-on-Shannon"/>
          <xsd:enumeration value="Carrigallen"/>
          <xsd:enumeration value="Castle Street"/>
          <xsd:enumeration value="Castlebar"/>
          <xsd:enumeration value="Charlestown"/>
          <xsd:enumeration value="Claremorris"/>
          <xsd:enumeration value="Coola"/>
          <xsd:enumeration value="Cootehall"/>
          <xsd:enumeration value="Corballa"/>
          <xsd:enumeration value="Crossmolina"/>
          <xsd:enumeration value="Drumkeeran"/>
          <xsd:enumeration value="Drumkeerin"/>
          <xsd:enumeration value="Drumshanbo"/>
          <xsd:enumeration value="Easkey"/>
          <xsd:enumeration value="Grange"/>
          <xsd:enumeration value="Gurteen"/>
          <xsd:enumeration value="Killala"/>
          <xsd:enumeration value="Kiltimagh"/>
          <xsd:enumeration value="Kinlough"/>
          <xsd:enumeration value="Lahardane"/>
          <xsd:enumeration value="Lisnalurg"/>
          <xsd:enumeration value="Manorhamilton"/>
          <xsd:enumeration value="Mohill"/>
          <xsd:enumeration value="Newport"/>
          <xsd:enumeration value="Newtown"/>
          <xsd:enumeration value="Quay street"/>
          <xsd:enumeration value="Rossport"/>
          <xsd:enumeration value="Sligo"/>
          <xsd:enumeration value="Springfield"/>
          <xsd:enumeration value="Swinford"/>
          <xsd:enumeration value="Tubbercurry"/>
          <xsd:enumeration value="Westport"/>
          <xsd:enumeration value="Ashtown"/>
        </xsd:restriction>
      </xsd:simpleType>
    </xsd:element>
    <xsd:element name="Location_Code" ma:index="10" nillable="true" ma:displayName="Location_Code" ma:internalName="Location_Code">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LengthInSeconds" ma:index="3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e03dcf-5f72-4178-8e07-c420eb0066f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07b93b48-6e21-411b-8aef-0a516807a5a6}" ma:internalName="TaxCatchAll" ma:showField="CatchAllData" ma:web="f2e03dcf-5f72-4178-8e07-c420eb0066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e03dcf-5f72-4178-8e07-c420eb0066fe" xsi:nil="true"/>
    <Location_Code xmlns="59ca13fa-b374-4627-bd7b-dc4e91d2d419">F16</Location_Code>
    <Site_Location xmlns="59ca13fa-b374-4627-bd7b-dc4e91d2d419">F16 - Mayo College of FET - Westport Campus</Site_Location>
    <BuildingNameID xmlns="59ca13fa-b374-4627-bd7b-dc4e91d2d419">Mayo College of FET - Westport Campus - 16</BuildingNameID>
    <TownPlace xmlns="59ca13fa-b374-4627-bd7b-dc4e91d2d419">Westport</TownPlace>
    <BuildingNumber xmlns="59ca13fa-b374-4627-bd7b-dc4e91d2d419">16</BuildingNumber>
    <County xmlns="59ca13fa-b374-4627-bd7b-dc4e91d2d419">Mayo</County>
    <Site_Place xmlns="59ca13fa-b374-4627-bd7b-dc4e91d2d419">Westport</Site_Place>
    <lcf76f155ced4ddcb4097134ff3c332f xmlns="59ca13fa-b374-4627-bd7b-dc4e91d2d419">
      <Terms xmlns="http://schemas.microsoft.com/office/infopath/2007/PartnerControls"/>
    </lcf76f155ced4ddcb4097134ff3c332f>
    <Designation xmlns="59ca13fa-b374-4627-bd7b-dc4e91d2d419" xsi:nil="true"/>
  </documentManagement>
</p:properties>
</file>

<file path=customXml/itemProps1.xml><?xml version="1.0" encoding="utf-8"?>
<ds:datastoreItem xmlns:ds="http://schemas.openxmlformats.org/officeDocument/2006/customXml" ds:itemID="{05B0616F-9D5E-433E-BFEB-2A7CA1BCBB60}"/>
</file>

<file path=customXml/itemProps2.xml><?xml version="1.0" encoding="utf-8"?>
<ds:datastoreItem xmlns:ds="http://schemas.openxmlformats.org/officeDocument/2006/customXml" ds:itemID="{D0108596-390D-4A82-A544-1251EB241467}"/>
</file>

<file path=customXml/itemProps3.xml><?xml version="1.0" encoding="utf-8"?>
<ds:datastoreItem xmlns:ds="http://schemas.openxmlformats.org/officeDocument/2006/customXml" ds:itemID="{521126CA-D0B4-496F-B36B-DCB02284E780}"/>
</file>

<file path=docProps/app.xml><?xml version="1.0" encoding="utf-8"?>
<Properties xmlns="http://schemas.openxmlformats.org/officeDocument/2006/extended-properties" xmlns:vt="http://schemas.openxmlformats.org/officeDocument/2006/docPropsVTypes">
  <Template>Normal</Template>
  <TotalTime>0</TotalTime>
  <Pages>5</Pages>
  <Words>1054</Words>
  <Characters>6011</Characters>
  <Application>Microsoft Office Word</Application>
  <DocSecurity>0</DocSecurity>
  <Lines>50</Lines>
  <Paragraphs>14</Paragraphs>
  <ScaleCrop>false</ScaleCrop>
  <Company/>
  <LinksUpToDate>false</LinksUpToDate>
  <CharactersWithSpaces>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2021-10-14T12:24:00Z</dcterms:created>
  <dcterms:modified xsi:type="dcterms:W3CDTF">2021-10-14T12:24:00Z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0x010100ECFE1DE6F055EC4692A6277BD464F3AC</vt:lpwstr>
  </property>
  <property fmtid="{D5CDD505-2E9C-101B-9397-08002B2CF9AE}" pid="3" name="MediaServiceImageTags">
    <vt:lpwstr/>
  </property>
</Properties>
</file>